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2A" w:rsidRPr="00F576E4" w:rsidRDefault="00142C2A" w:rsidP="00142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15:1 – 1</w:t>
      </w:r>
      <w:r>
        <w:rPr>
          <w:b/>
          <w:sz w:val="32"/>
          <w:szCs w:val="32"/>
        </w:rPr>
        <w:t>3</w:t>
      </w:r>
    </w:p>
    <w:p w:rsidR="00142C2A" w:rsidRPr="00A34429" w:rsidRDefault="00142C2A" w:rsidP="00142C2A">
      <w:pPr>
        <w:rPr>
          <w:u w:val="single"/>
        </w:rPr>
      </w:pPr>
      <w:r w:rsidRPr="00F576E4">
        <w:rPr>
          <w:u w:val="single"/>
        </w:rPr>
        <w:t>Expanded Outline</w:t>
      </w:r>
    </w:p>
    <w:p w:rsidR="00142C2A" w:rsidRDefault="00142C2A" w:rsidP="00142C2A">
      <w:pPr>
        <w:pStyle w:val="ListParagraph"/>
        <w:numPr>
          <w:ilvl w:val="0"/>
          <w:numId w:val="1"/>
        </w:numPr>
      </w:pPr>
      <w:r>
        <w:t>Duties to God and Man (12:1 – 15:13)</w:t>
      </w:r>
    </w:p>
    <w:p w:rsidR="00142C2A" w:rsidRDefault="00142C2A" w:rsidP="00142C2A">
      <w:pPr>
        <w:pStyle w:val="ListParagraph"/>
        <w:ind w:left="465"/>
      </w:pPr>
      <w:r>
        <w:t>8.  Exhortation to mutual helpfulness (15:1 – 7)</w:t>
      </w:r>
    </w:p>
    <w:p w:rsidR="00142C2A" w:rsidRDefault="00142C2A" w:rsidP="00142C2A">
      <w:pPr>
        <w:pStyle w:val="ListParagraph"/>
        <w:numPr>
          <w:ilvl w:val="1"/>
          <w:numId w:val="1"/>
        </w:numPr>
      </w:pPr>
      <w:r>
        <w:t>The strong are to help the weak (15:1)</w:t>
      </w:r>
    </w:p>
    <w:p w:rsidR="00142C2A" w:rsidRDefault="00142C2A" w:rsidP="00142C2A">
      <w:pPr>
        <w:pStyle w:val="ListParagraph"/>
        <w:numPr>
          <w:ilvl w:val="1"/>
          <w:numId w:val="1"/>
        </w:numPr>
      </w:pPr>
      <w:r>
        <w:t>Selflessness is commanded and demonstrated (15:2 – 4)</w:t>
      </w:r>
    </w:p>
    <w:p w:rsidR="00142C2A" w:rsidRDefault="00142C2A" w:rsidP="00142C2A">
      <w:pPr>
        <w:pStyle w:val="ListParagraph"/>
        <w:numPr>
          <w:ilvl w:val="2"/>
          <w:numId w:val="1"/>
        </w:numPr>
      </w:pPr>
      <w:r>
        <w:t>Let each one please his neighbor in the good which edifies (15:2)</w:t>
      </w:r>
    </w:p>
    <w:p w:rsidR="00142C2A" w:rsidRDefault="00142C2A" w:rsidP="00142C2A">
      <w:pPr>
        <w:pStyle w:val="ListParagraph"/>
        <w:numPr>
          <w:ilvl w:val="2"/>
          <w:numId w:val="1"/>
        </w:numPr>
      </w:pPr>
      <w:r>
        <w:t>Jesus was the perfect example of selflessness (15:3)</w:t>
      </w:r>
    </w:p>
    <w:p w:rsidR="00142C2A" w:rsidRDefault="00142C2A" w:rsidP="00142C2A">
      <w:pPr>
        <w:pStyle w:val="ListParagraph"/>
        <w:numPr>
          <w:ilvl w:val="2"/>
          <w:numId w:val="1"/>
        </w:numPr>
      </w:pPr>
      <w:r>
        <w:t>Things written in earlier times were designed to teach us and give us hope (15:4)</w:t>
      </w:r>
    </w:p>
    <w:p w:rsidR="00142C2A" w:rsidRDefault="00142C2A" w:rsidP="00142C2A">
      <w:pPr>
        <w:pStyle w:val="ListParagraph"/>
        <w:numPr>
          <w:ilvl w:val="1"/>
          <w:numId w:val="1"/>
        </w:numPr>
      </w:pPr>
      <w:r>
        <w:t>The attitude we are to possess toward one another (15:5 – 7)</w:t>
      </w:r>
    </w:p>
    <w:p w:rsidR="00142C2A" w:rsidRDefault="00142C2A" w:rsidP="00142C2A">
      <w:pPr>
        <w:pStyle w:val="ListParagraph"/>
        <w:numPr>
          <w:ilvl w:val="2"/>
          <w:numId w:val="1"/>
        </w:numPr>
      </w:pPr>
      <w:r>
        <w:t>Be of the same mind with one another (15:5)</w:t>
      </w:r>
    </w:p>
    <w:p w:rsidR="00142C2A" w:rsidRDefault="00C26CEA" w:rsidP="00142C2A">
      <w:pPr>
        <w:pStyle w:val="ListParagraph"/>
        <w:numPr>
          <w:ilvl w:val="2"/>
          <w:numId w:val="1"/>
        </w:numPr>
      </w:pPr>
      <w:r>
        <w:t>Glorify God with one accord and one voice (15:6)</w:t>
      </w:r>
    </w:p>
    <w:p w:rsidR="00142C2A" w:rsidRDefault="00C26CEA" w:rsidP="00C26CEA">
      <w:pPr>
        <w:pStyle w:val="ListParagraph"/>
        <w:numPr>
          <w:ilvl w:val="2"/>
          <w:numId w:val="1"/>
        </w:numPr>
      </w:pPr>
      <w:r>
        <w:t>Accept one another as Christ accepted us (15:7)</w:t>
      </w:r>
    </w:p>
    <w:p w:rsidR="00142C2A" w:rsidRDefault="00142C2A" w:rsidP="00142C2A">
      <w:pPr>
        <w:pStyle w:val="ListParagraph"/>
        <w:ind w:left="465"/>
      </w:pPr>
      <w:r>
        <w:t>9.  The Gentiles are to glorify God (15:8 – 12)</w:t>
      </w:r>
    </w:p>
    <w:p w:rsidR="00C26CEA" w:rsidRDefault="00C26CEA" w:rsidP="00C26CEA">
      <w:pPr>
        <w:pStyle w:val="ListParagraph"/>
        <w:numPr>
          <w:ilvl w:val="0"/>
          <w:numId w:val="3"/>
        </w:numPr>
      </w:pPr>
      <w:r>
        <w:t>Christ made a servant of the circumcision that:</w:t>
      </w:r>
    </w:p>
    <w:p w:rsidR="00C26CEA" w:rsidRDefault="00C26CEA" w:rsidP="00C26CEA">
      <w:pPr>
        <w:pStyle w:val="ListParagraph"/>
        <w:numPr>
          <w:ilvl w:val="0"/>
          <w:numId w:val="4"/>
        </w:numPr>
      </w:pPr>
      <w:r>
        <w:t>He might confirm the promises given to the fathers (15:8)</w:t>
      </w:r>
    </w:p>
    <w:p w:rsidR="00C26CEA" w:rsidRDefault="00C26CEA" w:rsidP="00C26CEA">
      <w:pPr>
        <w:pStyle w:val="ListParagraph"/>
        <w:numPr>
          <w:ilvl w:val="0"/>
          <w:numId w:val="4"/>
        </w:numPr>
      </w:pPr>
      <w:r>
        <w:t>The Gentiles might glorify God for His mercy as it had been prophesied (15:9 – 12)</w:t>
      </w:r>
    </w:p>
    <w:p w:rsidR="00142C2A" w:rsidRDefault="00142C2A" w:rsidP="00142C2A">
      <w:pPr>
        <w:pStyle w:val="ListParagraph"/>
        <w:ind w:left="465"/>
      </w:pPr>
      <w:r>
        <w:t>10.  Be filled with all joy and peace by God in believing and abound in hope by the power of the Holy Spirit (15:13)</w:t>
      </w:r>
    </w:p>
    <w:p w:rsidR="00E5423A" w:rsidRDefault="00E5423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/>
    <w:p w:rsidR="00C26CEA" w:rsidRDefault="00C26CEA" w:rsidP="00C26CEA">
      <w:pPr>
        <w:rPr>
          <w:u w:val="single"/>
        </w:rPr>
      </w:pPr>
      <w:r>
        <w:rPr>
          <w:u w:val="single"/>
        </w:rPr>
        <w:lastRenderedPageBreak/>
        <w:t>Questions on Romans 15:1 – 1</w:t>
      </w:r>
      <w:r>
        <w:rPr>
          <w:u w:val="single"/>
        </w:rPr>
        <w:t>3</w:t>
      </w: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Who are to bear the weaknesses of the weak</w:t>
      </w:r>
      <w:r>
        <w:t>?</w:t>
      </w: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Does this mean that the weak are not responsible for handling their own weaknesses?               Explain.</w:t>
      </w: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As we deal with one another, for whom should our first concern be?</w:t>
      </w: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How did Jesus demonstrate His selflessness?</w:t>
      </w: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91076A" w:rsidRDefault="0091076A" w:rsidP="0091076A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What is the purpose of recording what happened in the past?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How will a knowledge of what happened in the past produce hope?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C26CEA" w:rsidRDefault="00C26CEA" w:rsidP="00C26CEA">
      <w:pPr>
        <w:pStyle w:val="ListParagraph"/>
        <w:numPr>
          <w:ilvl w:val="0"/>
          <w:numId w:val="5"/>
        </w:numPr>
      </w:pPr>
      <w:r>
        <w:t>What does it mean to “</w:t>
      </w:r>
      <w:r w:rsidR="0091076A">
        <w:t>be of the same mind with one another”?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How do we glorify God with one accord and one voice?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lastRenderedPageBreak/>
        <w:t>Why should Christians accept one another?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What does “Christ has become a servant to the circumcision” mean?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List two purposes which are to be accomplished by Christ being made a servant to the circumcision?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Had it been prophesied that the Gentiles would glorify God?                What scriptures foretold this?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According to Romans 15:13, we are to be filled with all joy and peace in what?</w:t>
      </w: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</w:p>
    <w:p w:rsidR="00BD7EF9" w:rsidRDefault="00BD7EF9" w:rsidP="00BD7EF9">
      <w:pPr>
        <w:pStyle w:val="ListParagraph"/>
      </w:pPr>
      <w:bookmarkStart w:id="0" w:name="_GoBack"/>
      <w:bookmarkEnd w:id="0"/>
    </w:p>
    <w:p w:rsidR="0091076A" w:rsidRDefault="0091076A" w:rsidP="00C26CEA">
      <w:pPr>
        <w:pStyle w:val="ListParagraph"/>
        <w:numPr>
          <w:ilvl w:val="0"/>
          <w:numId w:val="5"/>
        </w:numPr>
      </w:pPr>
      <w:r>
        <w:t>What should be produced by our believing?</w:t>
      </w:r>
    </w:p>
    <w:p w:rsidR="00C26CEA" w:rsidRDefault="00C26CEA"/>
    <w:sectPr w:rsidR="00C2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782"/>
    <w:multiLevelType w:val="hybridMultilevel"/>
    <w:tmpl w:val="7450B09A"/>
    <w:lvl w:ilvl="0" w:tplc="3962C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149DF"/>
    <w:multiLevelType w:val="hybridMultilevel"/>
    <w:tmpl w:val="71EE3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138E4"/>
    <w:multiLevelType w:val="hybridMultilevel"/>
    <w:tmpl w:val="F222B534"/>
    <w:lvl w:ilvl="0" w:tplc="ED64DA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8EC6B720">
      <w:start w:val="1"/>
      <w:numFmt w:val="lowerLetter"/>
      <w:lvlText w:val="%2."/>
      <w:lvlJc w:val="left"/>
      <w:pPr>
        <w:ind w:left="1185" w:hanging="360"/>
      </w:pPr>
      <w:rPr>
        <w:rFonts w:hint="default"/>
      </w:rPr>
    </w:lvl>
    <w:lvl w:ilvl="2" w:tplc="8A0A04AA">
      <w:start w:val="1"/>
      <w:numFmt w:val="decimal"/>
      <w:lvlText w:val="(%3)"/>
      <w:lvlJc w:val="left"/>
      <w:pPr>
        <w:ind w:left="2085" w:hanging="360"/>
      </w:pPr>
      <w:rPr>
        <w:rFonts w:hint="default"/>
      </w:rPr>
    </w:lvl>
    <w:lvl w:ilvl="3" w:tplc="50BA6B92">
      <w:start w:val="1"/>
      <w:numFmt w:val="lowerLetter"/>
      <w:lvlText w:val="(%4)"/>
      <w:lvlJc w:val="left"/>
      <w:pPr>
        <w:ind w:left="262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A1963DF"/>
    <w:multiLevelType w:val="hybridMultilevel"/>
    <w:tmpl w:val="993640BC"/>
    <w:lvl w:ilvl="0" w:tplc="D26ADA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A"/>
    <w:rsid w:val="00142C2A"/>
    <w:rsid w:val="0091076A"/>
    <w:rsid w:val="00BD7EF9"/>
    <w:rsid w:val="00C26CEA"/>
    <w:rsid w:val="00E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03336-E97F-4B79-849B-1D9279D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1</cp:revision>
  <dcterms:created xsi:type="dcterms:W3CDTF">2021-07-17T19:28:00Z</dcterms:created>
  <dcterms:modified xsi:type="dcterms:W3CDTF">2021-07-17T20:06:00Z</dcterms:modified>
</cp:coreProperties>
</file>